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07" w:rsidRDefault="00C13207" w:rsidP="00C13207">
      <w:r>
        <w:rPr>
          <w:b/>
          <w:noProof/>
          <w:lang w:eastAsia="cs-CZ" w:bidi="ar-SA"/>
        </w:rPr>
        <w:drawing>
          <wp:inline distT="0" distB="0" distL="0" distR="0">
            <wp:extent cx="419100" cy="447675"/>
            <wp:effectExtent l="19050" t="0" r="0" b="0"/>
            <wp:docPr id="1" name="obrázek 2" descr="t_Pavlov1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t_Pavlov1-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Obec </w:t>
      </w:r>
      <w:proofErr w:type="spellStart"/>
      <w:proofErr w:type="gramStart"/>
      <w:r>
        <w:rPr>
          <w:b/>
        </w:rPr>
        <w:t>Pavlov</w:t>
      </w:r>
      <w:proofErr w:type="spellEnd"/>
      <w:r>
        <w:rPr>
          <w:b/>
        </w:rPr>
        <w:t xml:space="preserve"> ,  </w:t>
      </w:r>
      <w:proofErr w:type="spellStart"/>
      <w:r>
        <w:t>Pavlov</w:t>
      </w:r>
      <w:proofErr w:type="spellEnd"/>
      <w:proofErr w:type="gramEnd"/>
      <w:r>
        <w:t xml:space="preserve"> 42, 789 85 p. Mohelnice, tel. 583 428 122,</w:t>
      </w:r>
    </w:p>
    <w:p w:rsidR="00C13207" w:rsidRDefault="00C13207" w:rsidP="00C13207">
      <w:pPr>
        <w:pBdr>
          <w:bottom w:val="single" w:sz="12" w:space="1" w:color="auto"/>
        </w:pBdr>
      </w:pPr>
      <w:r>
        <w:t xml:space="preserve">                        IČ  00303135</w:t>
      </w:r>
    </w:p>
    <w:p w:rsidR="00C13207" w:rsidRDefault="00C13207" w:rsidP="00C13207">
      <w:pPr>
        <w:spacing w:after="94" w:line="240" w:lineRule="auto"/>
        <w:jc w:val="center"/>
        <w:rPr>
          <w:rFonts w:ascii="Arial" w:eastAsia="Times New Roman" w:hAnsi="Arial" w:cs="Arial"/>
          <w:b/>
          <w:bCs/>
          <w:color w:val="333333"/>
          <w:sz w:val="13"/>
          <w:szCs w:val="13"/>
          <w:lang w:eastAsia="cs-CZ" w:bidi="ar-SA"/>
        </w:rPr>
      </w:pPr>
    </w:p>
    <w:p w:rsidR="00C13207" w:rsidRDefault="00C13207" w:rsidP="00C13207">
      <w:pPr>
        <w:spacing w:after="94" w:line="240" w:lineRule="auto"/>
        <w:jc w:val="center"/>
        <w:rPr>
          <w:rFonts w:ascii="Arial" w:eastAsia="Times New Roman" w:hAnsi="Arial" w:cs="Arial"/>
          <w:b/>
          <w:bCs/>
          <w:color w:val="333333"/>
          <w:sz w:val="13"/>
          <w:szCs w:val="13"/>
          <w:lang w:eastAsia="cs-CZ" w:bidi="ar-SA"/>
        </w:rPr>
      </w:pPr>
    </w:p>
    <w:p w:rsidR="00C13207" w:rsidRDefault="00C13207" w:rsidP="00C13207">
      <w:pPr>
        <w:spacing w:after="9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SMLOUVA O DÍLO</w:t>
      </w:r>
    </w:p>
    <w:p w:rsidR="00C13207" w:rsidRDefault="00C13207" w:rsidP="00C13207">
      <w:pPr>
        <w:spacing w:after="9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podle § 2586 a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násl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. zákona č. 89/2012 Sb., občanský zákoník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 xml:space="preserve">uzavřená níže uvedeného dne, měsíce a roku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mezi</w:t>
      </w:r>
      <w:proofErr w:type="gramEnd"/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1 Objednatelem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jméno, příjmení / název právnické osoby: ………………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>datum narození / IČ: ………………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>bydliště (fyzická osoba) / sídlo (právnická osoba): ………………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>zastoupená: ………………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>(dále jen jako „Objednatel“) na straně jedné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a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2 Zhotovitelem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jméno, příjmení / název právnické osoby:   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 xml:space="preserve">Obec </w:t>
      </w:r>
      <w:proofErr w:type="spellStart"/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Pavlov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 xml:space="preserve">datum narození / IČ: 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00303135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 xml:space="preserve">bydliště (fyzická osoba) / sídlo (právnická osoba): </w:t>
      </w:r>
      <w:proofErr w:type="spellStart"/>
      <w:proofErr w:type="gramStart"/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Pavlov</w:t>
      </w:r>
      <w:proofErr w:type="spellEnd"/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 xml:space="preserve">  42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 xml:space="preserve">zastoupená:   </w:t>
      </w:r>
      <w:r w:rsidRPr="00C13207"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Alois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em</w:t>
      </w:r>
      <w:r w:rsidRPr="00C13207"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 xml:space="preserve"> </w:t>
      </w:r>
      <w:proofErr w:type="gramStart"/>
      <w:r w:rsidRPr="00C13207"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Švec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em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starostou</w:t>
      </w:r>
      <w:proofErr w:type="gramEnd"/>
      <w:r w:rsidRPr="00C13207"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 xml:space="preserve"> obce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br/>
        <w:t>(dále jen jako „Zhotovitel“) na straně druhé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C13207" w:rsidRDefault="00C13207" w:rsidP="00C13207">
      <w:pPr>
        <w:spacing w:after="9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I. Předmět smlouvy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(1) Zhotovitel se touto smlouvou zavazuje provést na svůj náklad a své nebezpečí pro objednatele dílo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 xml:space="preserve">vodovodní přípojka dle projektu 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(dále jen „Dílo“).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(2) Objednatel se zavazuje Dílo převzít a zaplatit za něj Zhotoviteli cenu sjednanou níže v čl. II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této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smlouvy.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C13207" w:rsidRDefault="00C13207" w:rsidP="00C13207">
      <w:pPr>
        <w:spacing w:after="9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II. Cena Díla a způsob její úhrady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(1) Cena Díla byla stranami smlouvy stanovena ve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výši 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6 000</w:t>
      </w:r>
      <w:r w:rsidRPr="00C13207"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,-</w:t>
      </w:r>
      <w:proofErr w:type="gramEnd"/>
      <w:r w:rsidRPr="00C13207"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 xml:space="preserve"> Kč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</w:t>
      </w:r>
      <w:r w:rsidR="00C15C49"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včetně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DPH.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(2) Cena Díla bude uhrazena na účet Zhotovitele č.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9426841/0100 VS…….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vedený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u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KB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(3) Nejpozději do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30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dnů ode dne podpisu této smlouvy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uhradí  </w:t>
      </w:r>
      <w:r w:rsidR="00C90AEC"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celou</w:t>
      </w:r>
      <w:proofErr w:type="gramEnd"/>
      <w:r w:rsidR="00C90AEC"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částku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 w:bidi="ar-SA"/>
        </w:rPr>
        <w:t>6 000,- Kč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Objednatel na</w:t>
      </w:r>
      <w:r w:rsidR="00C90AEC"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shora uvedený účet Zhotovitele, nebo v kanceláři OÚ.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C13207" w:rsidRDefault="00C13207" w:rsidP="00C13207">
      <w:pPr>
        <w:spacing w:after="9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III. Doba a místo plnění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(1) Zhotovitel provede dílo nejpozději do</w:t>
      </w:r>
      <w:r w:rsidR="00A009F7"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 </w:t>
      </w:r>
      <w:r w:rsidR="002D0898"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30.listopadu </w:t>
      </w:r>
      <w:r w:rsidR="00A009F7"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2017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(2) Zhotovitel provede dílo v</w:t>
      </w:r>
      <w:r w:rsidR="00A009F7"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Pavlově -   místní část…………………………</w:t>
      </w:r>
      <w:proofErr w:type="gramStart"/>
      <w:r w:rsidR="00A009F7"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…..</w:t>
      </w:r>
      <w:proofErr w:type="gramEnd"/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C13207" w:rsidRDefault="00C13207" w:rsidP="00C13207">
      <w:pPr>
        <w:spacing w:after="9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IV. Předání a převzetí díla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(1) Dílo bude předáno Zhotovitelem a převzato Objednatelem nejpozději do dvou dnů od zhotovení díla bez vad a nedodělků.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(2) O předání a převzetí Díla sepíší Zhotovitel s Objednatelem protokol.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lastRenderedPageBreak/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C13207" w:rsidRDefault="00C13207" w:rsidP="00C13207">
      <w:pPr>
        <w:spacing w:after="9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V. Práva a povinnosti stran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(1) Zhotovitel je povinen provést dílo s potřebnou péčí tak, aby mohlo být předáno Objednateli bez vad a nedodělků nejpozději v termínu uvedeném v čl. III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této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smlouvy.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(2) Objednatel nebo jím zmocněná osoba (………………) je oprávněn kontrolovat provádění Díla, zejména zda je prováděno v souladu s touto smlouvu a obecně závaznými právními předpisy, jakož i upozorňovat Zhotovitele na zjištěné nedostatky.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(3) Práva a povinnosti stran touto smlouvou výslovně neupravené se řídí českým právním řádem, zejména občanským zákoníkem.</w:t>
      </w:r>
    </w:p>
    <w:p w:rsidR="00C13207" w:rsidRP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 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C13207" w:rsidRDefault="00C13207" w:rsidP="00C13207">
      <w:pPr>
        <w:spacing w:after="9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VI. Závěrečná ustanovení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(1) Tato smlouva může být měněna pouze písemnými dodatky na základě souhlasu obou stran.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(2) Tato smlouva je vyhotovena ve dvou stejnopisech s platností originálu, při čemž každá ze stran obdrží po jednom.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(3) Tato smlouva nabývá platnosti i účinnosti dnem podpisu oběma smluvními stranami.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V </w:t>
      </w:r>
      <w:r w:rsidR="00C15C49" w:rsidRPr="00C15C49"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Pavlově</w:t>
      </w:r>
      <w:r w:rsidRPr="00C15C49"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dne ………………                             V </w:t>
      </w:r>
      <w:r w:rsidR="00C15C49"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Pavlově</w:t>
      </w: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 xml:space="preserve"> dne ………………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 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  <w:t>………………………………                                        ………………………………</w:t>
      </w:r>
    </w:p>
    <w:p w:rsidR="00C13207" w:rsidRDefault="00C13207" w:rsidP="00C13207">
      <w:pPr>
        <w:spacing w:after="94" w:line="240" w:lineRule="auto"/>
        <w:rPr>
          <w:rFonts w:ascii="Arial" w:eastAsia="Times New Roman" w:hAnsi="Arial" w:cs="Arial"/>
          <w:color w:val="333333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 w:bidi="ar-SA"/>
        </w:rPr>
        <w:t>Objednatel                                                                  Zhotovitel</w:t>
      </w:r>
    </w:p>
    <w:p w:rsidR="00111AFF" w:rsidRDefault="00111AFF"/>
    <w:sectPr w:rsidR="00111AFF" w:rsidSect="0011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207"/>
    <w:rsid w:val="00111AFF"/>
    <w:rsid w:val="002D0898"/>
    <w:rsid w:val="00320E93"/>
    <w:rsid w:val="003F6242"/>
    <w:rsid w:val="004A4C2D"/>
    <w:rsid w:val="00661637"/>
    <w:rsid w:val="008C4DC7"/>
    <w:rsid w:val="00957049"/>
    <w:rsid w:val="00A009F7"/>
    <w:rsid w:val="00C13207"/>
    <w:rsid w:val="00C15C49"/>
    <w:rsid w:val="00C90AEC"/>
    <w:rsid w:val="00F0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207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70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70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70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0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0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0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0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0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0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704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5704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704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704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04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0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0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04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049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570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7049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57049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95704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57049"/>
    <w:rPr>
      <w:b/>
      <w:bCs/>
    </w:rPr>
  </w:style>
  <w:style w:type="character" w:styleId="Zvraznn">
    <w:name w:val="Emphasis"/>
    <w:uiPriority w:val="20"/>
    <w:qFormat/>
    <w:rsid w:val="00957049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95704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5704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57049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57049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570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57049"/>
    <w:rPr>
      <w:i/>
      <w:iCs/>
    </w:rPr>
  </w:style>
  <w:style w:type="character" w:styleId="Zdraznnjemn">
    <w:name w:val="Subtle Emphasis"/>
    <w:uiPriority w:val="19"/>
    <w:qFormat/>
    <w:rsid w:val="00957049"/>
    <w:rPr>
      <w:i/>
      <w:iCs/>
    </w:rPr>
  </w:style>
  <w:style w:type="character" w:styleId="Zdraznnintenzivn">
    <w:name w:val="Intense Emphasis"/>
    <w:uiPriority w:val="21"/>
    <w:qFormat/>
    <w:rsid w:val="0095704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57049"/>
    <w:rPr>
      <w:smallCaps/>
    </w:rPr>
  </w:style>
  <w:style w:type="character" w:styleId="Odkazintenzivn">
    <w:name w:val="Intense Reference"/>
    <w:uiPriority w:val="32"/>
    <w:qFormat/>
    <w:rsid w:val="0095704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95704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7049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207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dcterms:created xsi:type="dcterms:W3CDTF">2017-04-19T06:27:00Z</dcterms:created>
  <dcterms:modified xsi:type="dcterms:W3CDTF">2017-08-09T13:24:00Z</dcterms:modified>
</cp:coreProperties>
</file>